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40" w:rsidRDefault="00510640" w:rsidP="0086156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36"/>
          <w:lang w:eastAsia="sk-SK"/>
        </w:rPr>
      </w:pPr>
    </w:p>
    <w:p w:rsidR="004C256C" w:rsidRPr="00510640" w:rsidRDefault="004C256C" w:rsidP="00861560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36"/>
          <w:lang w:eastAsia="sk-SK"/>
        </w:rPr>
      </w:pPr>
      <w:r w:rsidRPr="00510640">
        <w:rPr>
          <w:rFonts w:ascii="Times New Roman" w:eastAsia="Times New Roman" w:hAnsi="Times New Roman" w:cs="Times New Roman"/>
          <w:b/>
          <w:bCs/>
          <w:color w:val="373737"/>
          <w:sz w:val="28"/>
          <w:szCs w:val="36"/>
          <w:lang w:eastAsia="sk-SK"/>
        </w:rPr>
        <w:t>Dodatok č. </w:t>
      </w:r>
      <w:r w:rsidR="00642F53">
        <w:rPr>
          <w:rFonts w:ascii="Times New Roman" w:eastAsia="Times New Roman" w:hAnsi="Times New Roman" w:cs="Times New Roman"/>
          <w:b/>
          <w:bCs/>
          <w:color w:val="373737"/>
          <w:sz w:val="28"/>
          <w:szCs w:val="36"/>
          <w:lang w:eastAsia="sk-SK"/>
        </w:rPr>
        <w:t>2</w:t>
      </w:r>
    </w:p>
    <w:p w:rsidR="004C256C" w:rsidRPr="00510640" w:rsidRDefault="004C256C" w:rsidP="00861560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36"/>
          <w:lang w:eastAsia="sk-SK"/>
        </w:rPr>
      </w:pPr>
      <w:r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ku </w:t>
      </w:r>
      <w:r w:rsidR="009E120B"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 xml:space="preserve">školskému poriadku </w:t>
      </w:r>
      <w:r w:rsidR="008662CB"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na šk.</w:t>
      </w:r>
      <w:r w:rsidR="005B0B46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 xml:space="preserve"> </w:t>
      </w:r>
      <w:r w:rsidR="008662CB"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rok 202</w:t>
      </w:r>
      <w:r w:rsidR="00994F6A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3</w:t>
      </w:r>
      <w:r w:rsidR="008662CB"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/</w:t>
      </w:r>
      <w:r w:rsidRPr="00510640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202</w:t>
      </w:r>
      <w:r w:rsidR="00994F6A">
        <w:rPr>
          <w:rFonts w:ascii="Times New Roman" w:eastAsia="Times New Roman" w:hAnsi="Times New Roman" w:cs="Times New Roman"/>
          <w:b/>
          <w:bCs/>
          <w:color w:val="373737"/>
          <w:sz w:val="24"/>
          <w:szCs w:val="36"/>
          <w:lang w:eastAsia="sk-SK"/>
        </w:rPr>
        <w:t>4</w:t>
      </w:r>
    </w:p>
    <w:p w:rsidR="008662CB" w:rsidRPr="00510640" w:rsidRDefault="008662CB" w:rsidP="008662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3737"/>
          <w:szCs w:val="24"/>
          <w:lang w:eastAsia="sk-SK"/>
        </w:rPr>
      </w:pPr>
    </w:p>
    <w:p w:rsidR="004C256C" w:rsidRPr="008662CB" w:rsidRDefault="004C256C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Čl. 1</w:t>
      </w:r>
    </w:p>
    <w:p w:rsidR="004C256C" w:rsidRPr="008662CB" w:rsidRDefault="004C256C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Predmet dodatku</w:t>
      </w:r>
    </w:p>
    <w:p w:rsidR="004C256C" w:rsidRPr="008662CB" w:rsidRDefault="004C256C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 </w:t>
      </w:r>
    </w:p>
    <w:p w:rsidR="004C256C" w:rsidRPr="008662CB" w:rsidRDefault="004C256C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            Dodatok k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u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 školskému poriadku pojednáva o povinnostiach Z</w:t>
      </w:r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Š – pedagogických zamestnancov a 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žiakov v prípade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zhoršenia prospechu z </w:t>
      </w:r>
      <w:r w:rsidR="005B0B46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vyučovacie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ho predmetu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</w:t>
      </w:r>
    </w:p>
    <w:p w:rsidR="004C256C" w:rsidRDefault="004C256C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 </w:t>
      </w:r>
    </w:p>
    <w:p w:rsidR="005B0B46" w:rsidRPr="008662CB" w:rsidRDefault="005B0B46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4C256C" w:rsidRPr="008662CB" w:rsidRDefault="004C256C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 xml:space="preserve">Čl. </w:t>
      </w:r>
      <w:r w:rsidR="00861560"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2</w:t>
      </w:r>
    </w:p>
    <w:p w:rsidR="004C256C" w:rsidRPr="008662CB" w:rsidRDefault="004C256C" w:rsidP="008662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Povinnosti žiaka</w:t>
      </w:r>
    </w:p>
    <w:p w:rsidR="00861560" w:rsidRPr="008662CB" w:rsidRDefault="00861560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655504" w:rsidRDefault="00E62503" w:rsidP="00306F5F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Základná škola s materskou školou v Trsticiach upravuje povinnosť žiaka</w:t>
      </w:r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, </w:t>
      </w:r>
      <w:proofErr w:type="spellStart"/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t.j</w:t>
      </w:r>
      <w:proofErr w:type="spellEnd"/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. žiak je povinný 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zúčastniť sa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doučovania z predmetu v ktorom došlo k zhoršeniu prospechu. Škola poskytne </w:t>
      </w:r>
      <w:r w:rsidR="005B0B46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žiakovi </w:t>
      </w:r>
      <w:r w:rsidR="00E635F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podporné opatrenie formou doučovania cez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IKT zariadenie s prístupom na internet, na kt</w:t>
      </w:r>
      <w:r w:rsidR="00D22519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orom si žiak pomocou aplikácie </w:t>
      </w:r>
      <w:proofErr w:type="spellStart"/>
      <w:r w:rsidR="00D22519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S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martboo</w:t>
      </w:r>
      <w:r w:rsidR="00E635F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ks</w:t>
      </w:r>
      <w:proofErr w:type="spellEnd"/>
      <w:r w:rsidR="006D252A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bude</w:t>
      </w:r>
      <w:r w:rsidR="00E635F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precvič</w:t>
      </w:r>
      <w:r w:rsidR="006D252A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ovať</w:t>
      </w:r>
      <w:r w:rsidR="00E635F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učivo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. Doučovanie sa uskutočňuje v priestoroch školy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v poobedňajších hodinách po skončení vyučovania</w:t>
      </w:r>
      <w:r w:rsidR="00E635F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pod dozorom učiteľa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</w:t>
      </w:r>
    </w:p>
    <w:p w:rsidR="00891B84" w:rsidRDefault="00891B84" w:rsidP="00306F5F">
      <w:pPr>
        <w:spacing w:after="0"/>
        <w:jc w:val="both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sk-SK"/>
        </w:rPr>
      </w:pPr>
    </w:p>
    <w:p w:rsidR="00655504" w:rsidRPr="008662CB" w:rsidRDefault="00655504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 xml:space="preserve">Čl. </w:t>
      </w:r>
      <w:r w:rsidR="00861560"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3</w:t>
      </w:r>
    </w:p>
    <w:p w:rsidR="00655504" w:rsidRPr="008662CB" w:rsidRDefault="00655504" w:rsidP="008662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Povinnosti pedagogických zamestnancov</w:t>
      </w:r>
    </w:p>
    <w:p w:rsidR="00861560" w:rsidRPr="008662CB" w:rsidRDefault="00861560" w:rsidP="008662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</w:pPr>
    </w:p>
    <w:p w:rsidR="00642F53" w:rsidRDefault="005B0B46" w:rsidP="00642F53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P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edagogickí zamestnanci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- v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yučujúci predmetu,</w:t>
      </w:r>
      <w:r w:rsidRPr="005B0B46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z ktorého bude žiak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doučov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aný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,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sú povinní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zadať </w:t>
      </w:r>
      <w:proofErr w:type="spellStart"/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smartučenie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danému</w:t>
      </w:r>
      <w:r w:rsidR="00D22519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žiakovi, cez </w:t>
      </w:r>
      <w:proofErr w:type="spellStart"/>
      <w:r w:rsidR="00D22519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S</w:t>
      </w:r>
      <w:bookmarkStart w:id="0" w:name="_GoBack"/>
      <w:bookmarkEnd w:id="0"/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martbooks</w:t>
      </w:r>
      <w:proofErr w:type="spellEnd"/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aplikáciu.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T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riedny učiteľ inform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uje</w:t>
      </w:r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žiaka a 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zákonných zástupcov o potrebe </w:t>
      </w:r>
      <w:r w:rsidR="00306F5F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doučovania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, ktoré sa bude realizovať podľa článku 2.</w:t>
      </w:r>
    </w:p>
    <w:p w:rsidR="00642F53" w:rsidRDefault="00642F53" w:rsidP="00642F53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5B0B46" w:rsidRDefault="005B0B46" w:rsidP="00642F53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4C256C" w:rsidRPr="008662CB" w:rsidRDefault="00861560" w:rsidP="00642F53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Čl. 4</w:t>
      </w:r>
    </w:p>
    <w:p w:rsidR="004C256C" w:rsidRPr="008662CB" w:rsidRDefault="004C256C" w:rsidP="008662CB">
      <w:pPr>
        <w:spacing w:after="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sk-SK"/>
        </w:rPr>
        <w:t>Záverečné ustanovenia</w:t>
      </w:r>
    </w:p>
    <w:p w:rsidR="004C256C" w:rsidRPr="008662CB" w:rsidRDefault="004C256C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 </w:t>
      </w:r>
    </w:p>
    <w:p w:rsidR="00E10180" w:rsidRDefault="004C256C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Dodatok č.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1 k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u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 školskému poriadku 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na školský rok 202</w:t>
      </w:r>
      <w:r w:rsidR="00994F6A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3/2024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="00655504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bo</w:t>
      </w:r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l schválený</w:t>
      </w:r>
      <w:r w:rsidR="00E62503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na </w:t>
      </w:r>
      <w:r w:rsidR="00861560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pedagogick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ej rade </w:t>
      </w:r>
      <w:r w:rsidR="00E62503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a 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nadobúda platnosť dň</w:t>
      </w:r>
      <w:r w:rsidR="008662C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om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 xml:space="preserve"> 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01</w:t>
      </w:r>
      <w:r w:rsidR="009E120B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 0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2</w:t>
      </w:r>
      <w:r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 202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4</w:t>
      </w:r>
      <w:r w:rsidR="00E62503" w:rsidRPr="008662CB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</w:t>
      </w:r>
    </w:p>
    <w:p w:rsidR="00510640" w:rsidRDefault="00510640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510640" w:rsidRDefault="00510640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6D252A" w:rsidRDefault="006D252A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510640" w:rsidRDefault="00510640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</w:p>
    <w:p w:rsidR="00510640" w:rsidRPr="008662CB" w:rsidRDefault="00510640" w:rsidP="008662C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V Trsticiach, 2</w:t>
      </w:r>
      <w:r w:rsidR="00994F6A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.202</w:t>
      </w:r>
      <w:r w:rsidR="00642F53"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k-SK"/>
        </w:rPr>
        <w:tab/>
      </w:r>
    </w:p>
    <w:sectPr w:rsidR="00510640" w:rsidRPr="00866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68" w:rsidRDefault="00610268" w:rsidP="008662CB">
      <w:pPr>
        <w:spacing w:after="0" w:line="240" w:lineRule="auto"/>
      </w:pPr>
      <w:r>
        <w:separator/>
      </w:r>
    </w:p>
  </w:endnote>
  <w:endnote w:type="continuationSeparator" w:id="0">
    <w:p w:rsidR="00610268" w:rsidRDefault="00610268" w:rsidP="008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68" w:rsidRDefault="00610268" w:rsidP="008662CB">
      <w:pPr>
        <w:spacing w:after="0" w:line="240" w:lineRule="auto"/>
      </w:pPr>
      <w:r>
        <w:separator/>
      </w:r>
    </w:p>
  </w:footnote>
  <w:footnote w:type="continuationSeparator" w:id="0">
    <w:p w:rsidR="00610268" w:rsidRDefault="00610268" w:rsidP="0086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CB" w:rsidRPr="00510640" w:rsidRDefault="008662CB" w:rsidP="008662CB">
    <w:pPr>
      <w:spacing w:after="180" w:line="240" w:lineRule="auto"/>
      <w:jc w:val="center"/>
      <w:rPr>
        <w:rFonts w:ascii="Times New Roman" w:eastAsia="Times New Roman" w:hAnsi="Times New Roman" w:cs="Times New Roman"/>
        <w:color w:val="373737"/>
        <w:sz w:val="24"/>
        <w:szCs w:val="28"/>
        <w:u w:val="single"/>
        <w:lang w:eastAsia="sk-SK"/>
      </w:rPr>
    </w:pPr>
    <w:r w:rsidRPr="00510640">
      <w:rPr>
        <w:rFonts w:ascii="Times New Roman" w:eastAsia="Times New Roman" w:hAnsi="Times New Roman" w:cs="Times New Roman"/>
        <w:b/>
        <w:bCs/>
        <w:color w:val="373737"/>
        <w:kern w:val="36"/>
        <w:sz w:val="24"/>
        <w:szCs w:val="28"/>
        <w:u w:val="single"/>
        <w:lang w:eastAsia="sk-SK"/>
      </w:rPr>
      <w:t>Zák</w:t>
    </w:r>
    <w:r w:rsidR="00510640">
      <w:rPr>
        <w:rFonts w:ascii="Times New Roman" w:eastAsia="Times New Roman" w:hAnsi="Times New Roman" w:cs="Times New Roman"/>
        <w:b/>
        <w:bCs/>
        <w:color w:val="373737"/>
        <w:kern w:val="36"/>
        <w:sz w:val="24"/>
        <w:szCs w:val="28"/>
        <w:u w:val="single"/>
        <w:lang w:eastAsia="sk-SK"/>
      </w:rPr>
      <w:t xml:space="preserve">ladná škola s materskou školou, </w:t>
    </w:r>
    <w:r w:rsidRPr="00510640">
      <w:rPr>
        <w:rFonts w:ascii="Times New Roman" w:eastAsia="Times New Roman" w:hAnsi="Times New Roman" w:cs="Times New Roman"/>
        <w:b/>
        <w:bCs/>
        <w:color w:val="373737"/>
        <w:kern w:val="36"/>
        <w:sz w:val="24"/>
        <w:szCs w:val="28"/>
        <w:u w:val="single"/>
        <w:lang w:eastAsia="sk-SK"/>
      </w:rPr>
      <w:t>Školská 647, 925 42 Trstice</w:t>
    </w:r>
  </w:p>
  <w:p w:rsidR="008662CB" w:rsidRDefault="008662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846"/>
    <w:multiLevelType w:val="hybridMultilevel"/>
    <w:tmpl w:val="7240A358"/>
    <w:lvl w:ilvl="0" w:tplc="F3C45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6955"/>
    <w:multiLevelType w:val="hybridMultilevel"/>
    <w:tmpl w:val="F4F03936"/>
    <w:lvl w:ilvl="0" w:tplc="EEB67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6C"/>
    <w:rsid w:val="000E131B"/>
    <w:rsid w:val="00306F5F"/>
    <w:rsid w:val="00330E9C"/>
    <w:rsid w:val="003F3AED"/>
    <w:rsid w:val="00451402"/>
    <w:rsid w:val="004C256C"/>
    <w:rsid w:val="004C50B3"/>
    <w:rsid w:val="00510640"/>
    <w:rsid w:val="005B0B46"/>
    <w:rsid w:val="00610268"/>
    <w:rsid w:val="00642F53"/>
    <w:rsid w:val="00655504"/>
    <w:rsid w:val="006D252A"/>
    <w:rsid w:val="00861560"/>
    <w:rsid w:val="008662CB"/>
    <w:rsid w:val="00891B84"/>
    <w:rsid w:val="00994F6A"/>
    <w:rsid w:val="009E120B"/>
    <w:rsid w:val="00AF705F"/>
    <w:rsid w:val="00B53F49"/>
    <w:rsid w:val="00BD59F5"/>
    <w:rsid w:val="00D22519"/>
    <w:rsid w:val="00E10180"/>
    <w:rsid w:val="00E62503"/>
    <w:rsid w:val="00E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5680"/>
  <w15:docId w15:val="{17E92EEC-9A58-4D2D-9160-5119E93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C2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256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C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C256C"/>
    <w:rPr>
      <w:b/>
      <w:bCs/>
    </w:rPr>
  </w:style>
  <w:style w:type="paragraph" w:styleId="Odsekzoznamu">
    <w:name w:val="List Paragraph"/>
    <w:basedOn w:val="Normlny"/>
    <w:uiPriority w:val="34"/>
    <w:qFormat/>
    <w:rsid w:val="004C50B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2CB"/>
  </w:style>
  <w:style w:type="paragraph" w:styleId="Pta">
    <w:name w:val="footer"/>
    <w:basedOn w:val="Normlny"/>
    <w:link w:val="PtaChar"/>
    <w:uiPriority w:val="99"/>
    <w:unhideWhenUsed/>
    <w:rsid w:val="0086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2CB"/>
  </w:style>
  <w:style w:type="paragraph" w:styleId="Textbubliny">
    <w:name w:val="Balloon Text"/>
    <w:basedOn w:val="Normlny"/>
    <w:link w:val="TextbublinyChar"/>
    <w:uiPriority w:val="99"/>
    <w:semiHidden/>
    <w:unhideWhenUsed/>
    <w:rsid w:val="0099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771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 Trstice</cp:lastModifiedBy>
  <cp:revision>3</cp:revision>
  <cp:lastPrinted>2024-02-02T11:36:00Z</cp:lastPrinted>
  <dcterms:created xsi:type="dcterms:W3CDTF">2024-02-02T12:17:00Z</dcterms:created>
  <dcterms:modified xsi:type="dcterms:W3CDTF">2024-02-05T15:38:00Z</dcterms:modified>
</cp:coreProperties>
</file>